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A393" w14:textId="77777777" w:rsidR="00927465" w:rsidRDefault="00927465" w:rsidP="00927465">
      <w:pPr>
        <w:spacing w:after="0"/>
        <w:jc w:val="center"/>
        <w:rPr>
          <w:rFonts w:ascii="Bell MT" w:hAnsi="Bell MT" w:cs="Arial"/>
          <w:b/>
          <w:bCs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>Perham Township Meeting</w:t>
      </w:r>
    </w:p>
    <w:p w14:paraId="62D6FC11" w14:textId="1757C725" w:rsidR="00927465" w:rsidRDefault="00927465" w:rsidP="00927465">
      <w:pPr>
        <w:spacing w:after="0"/>
        <w:jc w:val="center"/>
        <w:rPr>
          <w:rFonts w:ascii="Bell MT" w:hAnsi="Bell MT" w:cs="Arial"/>
          <w:b/>
          <w:bCs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>Board of Equalization</w:t>
      </w:r>
    </w:p>
    <w:p w14:paraId="1D7F8247" w14:textId="41D63C46" w:rsidR="00F42A53" w:rsidRDefault="00F42A53" w:rsidP="00927465">
      <w:pPr>
        <w:spacing w:after="0"/>
        <w:jc w:val="center"/>
        <w:rPr>
          <w:rFonts w:ascii="Bell MT" w:hAnsi="Bell MT" w:cs="Arial"/>
          <w:b/>
          <w:bCs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>Minutes</w:t>
      </w:r>
    </w:p>
    <w:p w14:paraId="52D3182E" w14:textId="77777777" w:rsidR="00921DE0" w:rsidRDefault="00921DE0" w:rsidP="00927465">
      <w:pPr>
        <w:spacing w:after="0"/>
        <w:jc w:val="center"/>
        <w:rPr>
          <w:rFonts w:ascii="Bell MT" w:hAnsi="Bell MT" w:cs="Arial"/>
          <w:b/>
          <w:bCs/>
          <w:sz w:val="28"/>
          <w:szCs w:val="28"/>
        </w:rPr>
      </w:pPr>
    </w:p>
    <w:p w14:paraId="1272D4AB" w14:textId="54EC9E89" w:rsidR="00927465" w:rsidRDefault="00927465" w:rsidP="00927465">
      <w:pPr>
        <w:spacing w:after="0"/>
        <w:jc w:val="center"/>
        <w:rPr>
          <w:rFonts w:ascii="Bell MT" w:hAnsi="Bell MT" w:cs="Arial"/>
          <w:b/>
          <w:bCs/>
          <w:sz w:val="28"/>
          <w:szCs w:val="28"/>
        </w:rPr>
      </w:pPr>
      <w:r>
        <w:rPr>
          <w:rFonts w:ascii="Bell MT" w:hAnsi="Bell MT" w:cs="Arial"/>
          <w:b/>
          <w:bCs/>
          <w:sz w:val="28"/>
          <w:szCs w:val="28"/>
        </w:rPr>
        <w:t>April 15</w:t>
      </w:r>
      <w:r w:rsidRPr="00D23968">
        <w:rPr>
          <w:rFonts w:ascii="Bell MT" w:hAnsi="Bell MT" w:cs="Arial"/>
          <w:b/>
          <w:bCs/>
          <w:sz w:val="28"/>
          <w:szCs w:val="28"/>
          <w:vertAlign w:val="superscript"/>
        </w:rPr>
        <w:t>th</w:t>
      </w:r>
      <w:r>
        <w:rPr>
          <w:rFonts w:ascii="Bell MT" w:hAnsi="Bell MT" w:cs="Arial"/>
          <w:b/>
          <w:bCs/>
          <w:sz w:val="28"/>
          <w:szCs w:val="28"/>
        </w:rPr>
        <w:t xml:space="preserve">, 2021 </w:t>
      </w:r>
      <w:r w:rsidR="00CA1D5B">
        <w:rPr>
          <w:rFonts w:ascii="Bell MT" w:hAnsi="Bell MT" w:cs="Arial"/>
          <w:b/>
          <w:bCs/>
          <w:sz w:val="28"/>
          <w:szCs w:val="28"/>
        </w:rPr>
        <w:t>9:30</w:t>
      </w:r>
    </w:p>
    <w:p w14:paraId="5A5558A5" w14:textId="77777777" w:rsidR="00927465" w:rsidRDefault="00927465" w:rsidP="00927465">
      <w:pPr>
        <w:spacing w:after="0"/>
        <w:jc w:val="center"/>
        <w:rPr>
          <w:rFonts w:ascii="Bell MT" w:hAnsi="Bell MT" w:cs="Arial"/>
          <w:b/>
          <w:bCs/>
          <w:sz w:val="28"/>
          <w:szCs w:val="28"/>
        </w:rPr>
      </w:pPr>
    </w:p>
    <w:p w14:paraId="17369872" w14:textId="3F9E112D" w:rsidR="00927465" w:rsidRPr="003F4AB8" w:rsidRDefault="00927465" w:rsidP="00927465">
      <w:pPr>
        <w:spacing w:after="0"/>
        <w:rPr>
          <w:rFonts w:cstheme="minorHAnsi"/>
        </w:rPr>
      </w:pPr>
      <w:r w:rsidRPr="003F4AB8">
        <w:rPr>
          <w:rFonts w:cstheme="minorHAnsi"/>
          <w:b/>
          <w:bCs/>
        </w:rPr>
        <w:t xml:space="preserve">CALL MEETING TO ORDER: </w:t>
      </w:r>
      <w:r w:rsidR="00CA1D5B" w:rsidRPr="003F4AB8">
        <w:rPr>
          <w:rFonts w:cstheme="minorHAnsi"/>
        </w:rPr>
        <w:t>Shawn Sweere called the meeting to order at 9:30</w:t>
      </w:r>
    </w:p>
    <w:p w14:paraId="56613A91" w14:textId="31730380" w:rsidR="00927465" w:rsidRPr="003F4AB8" w:rsidRDefault="00927465" w:rsidP="00927465">
      <w:pPr>
        <w:spacing w:after="0"/>
        <w:rPr>
          <w:rFonts w:cstheme="minorHAnsi"/>
          <w:b/>
          <w:bCs/>
        </w:rPr>
      </w:pPr>
      <w:r w:rsidRPr="003F4AB8">
        <w:rPr>
          <w:rFonts w:cstheme="minorHAnsi"/>
          <w:b/>
          <w:bCs/>
        </w:rPr>
        <w:t>Pledge of allegiance:</w:t>
      </w:r>
    </w:p>
    <w:p w14:paraId="24831379" w14:textId="77777777" w:rsidR="00927465" w:rsidRPr="003F4AB8" w:rsidRDefault="00927465" w:rsidP="00927465">
      <w:pPr>
        <w:spacing w:after="0"/>
        <w:rPr>
          <w:rFonts w:cstheme="minorHAnsi"/>
        </w:rPr>
      </w:pPr>
    </w:p>
    <w:p w14:paraId="538EDC6D" w14:textId="4074B440" w:rsidR="00927465" w:rsidRPr="003F4AB8" w:rsidRDefault="00927465" w:rsidP="00927465">
      <w:pPr>
        <w:spacing w:after="0"/>
        <w:rPr>
          <w:rFonts w:cstheme="minorHAnsi"/>
        </w:rPr>
      </w:pPr>
      <w:r w:rsidRPr="003F4AB8">
        <w:rPr>
          <w:rFonts w:cstheme="minorHAnsi"/>
          <w:b/>
          <w:bCs/>
          <w:caps/>
        </w:rPr>
        <w:t>Presen</w:t>
      </w:r>
      <w:r w:rsidRPr="003F4AB8">
        <w:rPr>
          <w:rFonts w:cstheme="minorHAnsi"/>
          <w:b/>
          <w:bCs/>
        </w:rPr>
        <w:t xml:space="preserve">T: </w:t>
      </w:r>
      <w:r w:rsidRPr="003F4AB8">
        <w:rPr>
          <w:rFonts w:cstheme="minorHAnsi"/>
        </w:rPr>
        <w:t xml:space="preserve">Shawn </w:t>
      </w:r>
      <w:proofErr w:type="spellStart"/>
      <w:r w:rsidRPr="003F4AB8">
        <w:rPr>
          <w:rFonts w:cstheme="minorHAnsi"/>
        </w:rPr>
        <w:t>Sweere</w:t>
      </w:r>
      <w:proofErr w:type="spellEnd"/>
      <w:r w:rsidRPr="003F4AB8">
        <w:rPr>
          <w:rFonts w:cstheme="minorHAnsi"/>
        </w:rPr>
        <w:t xml:space="preserve">,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>, Marie Ashland,</w:t>
      </w:r>
      <w:r w:rsidR="00CA1D5B" w:rsidRPr="003F4AB8">
        <w:rPr>
          <w:rFonts w:cstheme="minorHAnsi"/>
        </w:rPr>
        <w:t xml:space="preserve"> Vance Bachmann,</w:t>
      </w:r>
      <w:r w:rsidRPr="003F4AB8">
        <w:rPr>
          <w:rFonts w:cstheme="minorHAnsi"/>
        </w:rPr>
        <w:t xml:space="preserve"> </w:t>
      </w:r>
      <w:proofErr w:type="spellStart"/>
      <w:r w:rsidRPr="003F4AB8">
        <w:rPr>
          <w:rFonts w:cstheme="minorHAnsi"/>
        </w:rPr>
        <w:t>Franci</w:t>
      </w:r>
      <w:proofErr w:type="spellEnd"/>
      <w:r w:rsidRPr="003F4AB8">
        <w:rPr>
          <w:rFonts w:cstheme="minorHAnsi"/>
        </w:rPr>
        <w:t xml:space="preserve"> Gleason, </w:t>
      </w:r>
      <w:r w:rsidR="00CA1D5B" w:rsidRPr="003F4AB8">
        <w:rPr>
          <w:rFonts w:cstheme="minorHAnsi"/>
        </w:rPr>
        <w:t>Larry Cody</w:t>
      </w:r>
    </w:p>
    <w:p w14:paraId="2AAB28C7" w14:textId="3460DFFE" w:rsidR="00927465" w:rsidRPr="003F4AB8" w:rsidRDefault="00CA1D5B" w:rsidP="00927465">
      <w:pPr>
        <w:spacing w:after="0"/>
        <w:rPr>
          <w:rFonts w:cstheme="minorHAnsi"/>
        </w:rPr>
      </w:pPr>
      <w:proofErr w:type="spellStart"/>
      <w:r w:rsidRPr="003F4AB8">
        <w:rPr>
          <w:rFonts w:cstheme="minorHAnsi"/>
        </w:rPr>
        <w:t>Franci</w:t>
      </w:r>
      <w:proofErr w:type="spellEnd"/>
      <w:r w:rsidRPr="003F4AB8">
        <w:rPr>
          <w:rFonts w:cstheme="minorHAnsi"/>
        </w:rPr>
        <w:t xml:space="preserve"> Gleason informed Perham Township Board that home sales were strong in Perham Township with a 10% increase.</w:t>
      </w:r>
    </w:p>
    <w:p w14:paraId="03481258" w14:textId="1C79D9BA" w:rsidR="00927465" w:rsidRPr="003F4AB8" w:rsidRDefault="00927465" w:rsidP="00927465">
      <w:pPr>
        <w:spacing w:after="0"/>
        <w:rPr>
          <w:rFonts w:cstheme="minorHAnsi"/>
          <w:b/>
          <w:bCs/>
        </w:rPr>
      </w:pPr>
      <w:r w:rsidRPr="003F4AB8">
        <w:rPr>
          <w:rFonts w:cstheme="minorHAnsi"/>
          <w:b/>
          <w:bCs/>
        </w:rPr>
        <w:t>Parcels presented for review:</w:t>
      </w:r>
    </w:p>
    <w:p w14:paraId="09A27BFB" w14:textId="27FBE87F" w:rsidR="00927465" w:rsidRPr="003F4AB8" w:rsidRDefault="00CA1D5B" w:rsidP="00927465">
      <w:pPr>
        <w:spacing w:after="0"/>
        <w:rPr>
          <w:rFonts w:cstheme="minorHAnsi"/>
        </w:rPr>
      </w:pPr>
      <w:bookmarkStart w:id="0" w:name="_Hlk69402019"/>
      <w:r w:rsidRPr="003F4AB8">
        <w:rPr>
          <w:rFonts w:cstheme="minorHAnsi"/>
        </w:rPr>
        <w:t xml:space="preserve">51000220165009 </w:t>
      </w:r>
      <w:bookmarkEnd w:id="0"/>
      <w:r w:rsidRPr="003F4AB8">
        <w:rPr>
          <w:rFonts w:cstheme="minorHAnsi"/>
        </w:rPr>
        <w:t xml:space="preserve">and 51000220165007 owner – Vance Bachmann.  Appealed increase in storage buildings on above lots.  </w:t>
      </w:r>
      <w:proofErr w:type="spellStart"/>
      <w:r w:rsidRPr="003F4AB8">
        <w:rPr>
          <w:rFonts w:cstheme="minorHAnsi"/>
        </w:rPr>
        <w:t>Franci</w:t>
      </w:r>
      <w:proofErr w:type="spellEnd"/>
      <w:r w:rsidRPr="003F4AB8">
        <w:rPr>
          <w:rFonts w:cstheme="minorHAnsi"/>
        </w:rPr>
        <w:t xml:space="preserve"> Gleason informed all in attendance that the Department of Revenue</w:t>
      </w:r>
      <w:r w:rsidR="008C0A8D" w:rsidRPr="003F4AB8">
        <w:rPr>
          <w:rFonts w:cstheme="minorHAnsi"/>
        </w:rPr>
        <w:t xml:space="preserve"> changed the classification of storage building</w:t>
      </w:r>
      <w:r w:rsidR="009C1154" w:rsidRPr="003F4AB8">
        <w:rPr>
          <w:rFonts w:cstheme="minorHAnsi"/>
        </w:rPr>
        <w:t>s</w:t>
      </w:r>
      <w:r w:rsidR="008C0A8D" w:rsidRPr="003F4AB8">
        <w:rPr>
          <w:rFonts w:cstheme="minorHAnsi"/>
        </w:rPr>
        <w:t xml:space="preserve"> from Commercial to Industrial.  They also </w:t>
      </w:r>
      <w:r w:rsidR="009C1154" w:rsidRPr="003F4AB8">
        <w:rPr>
          <w:rFonts w:cstheme="minorHAnsi"/>
        </w:rPr>
        <w:t>consider</w:t>
      </w:r>
      <w:r w:rsidR="008C0A8D" w:rsidRPr="003F4AB8">
        <w:rPr>
          <w:rFonts w:cstheme="minorHAnsi"/>
        </w:rPr>
        <w:t xml:space="preserve"> improvements made to units such as heat, power, restroom, lighting.  The Department of Revenue tracks sales of storage units in a </w:t>
      </w:r>
      <w:proofErr w:type="gramStart"/>
      <w:r w:rsidR="008C0A8D" w:rsidRPr="003F4AB8">
        <w:rPr>
          <w:rFonts w:cstheme="minorHAnsi"/>
        </w:rPr>
        <w:t>one year</w:t>
      </w:r>
      <w:proofErr w:type="gramEnd"/>
      <w:r w:rsidR="008C0A8D" w:rsidRPr="003F4AB8">
        <w:rPr>
          <w:rFonts w:cstheme="minorHAnsi"/>
        </w:rPr>
        <w:t xml:space="preserve"> timeframe.  They will go back five years if needed.</w:t>
      </w:r>
    </w:p>
    <w:p w14:paraId="6578600A" w14:textId="40CD4B05" w:rsidR="008C0A8D" w:rsidRPr="003F4AB8" w:rsidRDefault="008C0A8D" w:rsidP="00927465">
      <w:pPr>
        <w:spacing w:after="0"/>
        <w:rPr>
          <w:rFonts w:cstheme="minorHAnsi"/>
        </w:rPr>
      </w:pPr>
      <w:r w:rsidRPr="003F4AB8">
        <w:rPr>
          <w:rFonts w:cstheme="minorHAnsi"/>
          <w:b/>
          <w:bCs/>
        </w:rPr>
        <w:t>Motion</w:t>
      </w:r>
      <w:r w:rsidRPr="003F4AB8">
        <w:rPr>
          <w:rFonts w:cstheme="minorHAnsi"/>
        </w:rPr>
        <w:t xml:space="preserve"> was made by Shawn Sweere to move value from $106,000 to $99,000 on parcel 5100022016500</w:t>
      </w:r>
      <w:r w:rsidR="00985B3F" w:rsidRPr="003F4AB8">
        <w:rPr>
          <w:rFonts w:cstheme="minorHAnsi"/>
        </w:rPr>
        <w:t>9</w:t>
      </w:r>
      <w:r w:rsidRPr="003F4AB8">
        <w:rPr>
          <w:rFonts w:cstheme="minorHAnsi"/>
        </w:rPr>
        <w:t xml:space="preserve">.  </w:t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18BF810C" w14:textId="2007E3A7" w:rsidR="008C0A8D" w:rsidRPr="003F4AB8" w:rsidRDefault="008C0A8D" w:rsidP="00927465">
      <w:pPr>
        <w:spacing w:after="0"/>
        <w:rPr>
          <w:rFonts w:cstheme="minorHAnsi"/>
        </w:rPr>
      </w:pPr>
      <w:r w:rsidRPr="003F4AB8">
        <w:rPr>
          <w:rFonts w:cstheme="minorHAnsi"/>
        </w:rPr>
        <w:t>51000120107053 owner – Tracy Schmidt</w:t>
      </w:r>
      <w:r w:rsidR="00691D37" w:rsidRPr="003F4AB8">
        <w:rPr>
          <w:rFonts w:cstheme="minorHAnsi"/>
        </w:rPr>
        <w:t>.  Appealed square foot of garage.  Footage was corrected, bringing value from $278,</w:t>
      </w:r>
      <w:r w:rsidR="00985B3F" w:rsidRPr="003F4AB8">
        <w:rPr>
          <w:rFonts w:cstheme="minorHAnsi"/>
        </w:rPr>
        <w:t>8</w:t>
      </w:r>
      <w:r w:rsidR="00691D37" w:rsidRPr="003F4AB8">
        <w:rPr>
          <w:rFonts w:cstheme="minorHAnsi"/>
        </w:rPr>
        <w:t>00 to $255,</w:t>
      </w:r>
      <w:r w:rsidR="00985B3F" w:rsidRPr="003F4AB8">
        <w:rPr>
          <w:rFonts w:cstheme="minorHAnsi"/>
        </w:rPr>
        <w:t>2</w:t>
      </w:r>
      <w:r w:rsidR="00691D37" w:rsidRPr="003F4AB8">
        <w:rPr>
          <w:rFonts w:cstheme="minorHAnsi"/>
        </w:rPr>
        <w:t>00.</w:t>
      </w:r>
    </w:p>
    <w:p w14:paraId="169BAF29" w14:textId="6074EFD5" w:rsidR="00691D37" w:rsidRPr="003F4AB8" w:rsidRDefault="00691D37" w:rsidP="00927465">
      <w:pPr>
        <w:spacing w:after="0"/>
        <w:rPr>
          <w:rFonts w:cstheme="minorHAnsi"/>
        </w:rPr>
      </w:pPr>
      <w:r w:rsidRPr="003F4AB8">
        <w:rPr>
          <w:rFonts w:cstheme="minorHAnsi"/>
          <w:b/>
          <w:bCs/>
        </w:rPr>
        <w:t>Motion</w:t>
      </w:r>
      <w:r w:rsidRPr="003F4AB8">
        <w:rPr>
          <w:rFonts w:cstheme="minorHAnsi"/>
        </w:rPr>
        <w:t xml:space="preserve"> was made by Shawn Sweere to accept changes of Tracy Schmidt property, 51000120107053, due to adjustment of square footage of dwelling.</w:t>
      </w:r>
    </w:p>
    <w:p w14:paraId="1FB22FC9" w14:textId="59EE3B9E" w:rsidR="00691D37" w:rsidRPr="003F4AB8" w:rsidRDefault="00691D37" w:rsidP="00691D37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12AD8A8D" w14:textId="6207EBFA" w:rsidR="00691D37" w:rsidRPr="003F4AB8" w:rsidRDefault="00691D37" w:rsidP="00691D37">
      <w:pPr>
        <w:spacing w:after="0"/>
        <w:rPr>
          <w:rFonts w:cstheme="minorHAnsi"/>
        </w:rPr>
      </w:pPr>
      <w:r w:rsidRPr="003F4AB8">
        <w:rPr>
          <w:rFonts w:cstheme="minorHAnsi"/>
        </w:rPr>
        <w:t xml:space="preserve">51000990358000 owner – Jason and </w:t>
      </w:r>
      <w:r w:rsidR="00985B3F" w:rsidRPr="003F4AB8">
        <w:rPr>
          <w:rFonts w:cstheme="minorHAnsi"/>
        </w:rPr>
        <w:t>K</w:t>
      </w:r>
      <w:r w:rsidRPr="003F4AB8">
        <w:rPr>
          <w:rFonts w:cstheme="minorHAnsi"/>
        </w:rPr>
        <w:t>ara Erickson. Appealed square footage of basement.  Footage was corrected, bringing value from $407,300 to $398,</w:t>
      </w:r>
      <w:r w:rsidR="00985B3F" w:rsidRPr="003F4AB8">
        <w:rPr>
          <w:rFonts w:cstheme="minorHAnsi"/>
        </w:rPr>
        <w:t>9</w:t>
      </w:r>
      <w:r w:rsidRPr="003F4AB8">
        <w:rPr>
          <w:rFonts w:cstheme="minorHAnsi"/>
        </w:rPr>
        <w:t>00.</w:t>
      </w:r>
    </w:p>
    <w:p w14:paraId="41C422DC" w14:textId="0B0E1C6B" w:rsidR="00691D37" w:rsidRPr="003F4AB8" w:rsidRDefault="00691D37" w:rsidP="00691D37">
      <w:pPr>
        <w:spacing w:after="0"/>
        <w:rPr>
          <w:rFonts w:cstheme="minorHAnsi"/>
        </w:rPr>
      </w:pPr>
      <w:r w:rsidRPr="003F4AB8">
        <w:rPr>
          <w:rFonts w:cstheme="minorHAnsi"/>
          <w:b/>
          <w:bCs/>
        </w:rPr>
        <w:t>Motion</w:t>
      </w:r>
      <w:r w:rsidRPr="003F4AB8">
        <w:rPr>
          <w:rFonts w:cstheme="minorHAnsi"/>
        </w:rPr>
        <w:t xml:space="preserve"> was made by Shawn Sweere to accept new value based on change in basement</w:t>
      </w:r>
      <w:r w:rsidR="00B82CC6" w:rsidRPr="003F4AB8">
        <w:rPr>
          <w:rFonts w:cstheme="minorHAnsi"/>
        </w:rPr>
        <w:t xml:space="preserve"> square footage</w:t>
      </w:r>
      <w:r w:rsidRPr="003F4AB8">
        <w:rPr>
          <w:rFonts w:cstheme="minorHAnsi"/>
        </w:rPr>
        <w:t xml:space="preserve"> of Jason and Cara Erickson, parcel 51000990358000.</w:t>
      </w:r>
    </w:p>
    <w:p w14:paraId="4B3AE0D0" w14:textId="6667CF2D" w:rsidR="00691D37" w:rsidRPr="003F4AB8" w:rsidRDefault="00691D37" w:rsidP="00691D37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2A495662" w14:textId="1B17ABA7" w:rsidR="00F42A53" w:rsidRPr="003F4AB8" w:rsidRDefault="00691D37" w:rsidP="00691D37">
      <w:pPr>
        <w:spacing w:after="0"/>
        <w:rPr>
          <w:rFonts w:cstheme="minorHAnsi"/>
        </w:rPr>
      </w:pPr>
      <w:r w:rsidRPr="003F4AB8">
        <w:rPr>
          <w:rFonts w:cstheme="minorHAnsi"/>
        </w:rPr>
        <w:t xml:space="preserve">51000220165003 owner – Mike </w:t>
      </w:r>
      <w:proofErr w:type="spellStart"/>
      <w:r w:rsidRPr="003F4AB8">
        <w:rPr>
          <w:rFonts w:cstheme="minorHAnsi"/>
        </w:rPr>
        <w:t>Yokum</w:t>
      </w:r>
      <w:proofErr w:type="spellEnd"/>
      <w:r w:rsidRPr="003F4AB8">
        <w:rPr>
          <w:rFonts w:cstheme="minorHAnsi"/>
        </w:rPr>
        <w:t>.  Appealed classification.  Valuation was changed from normal to poor</w:t>
      </w:r>
      <w:r w:rsidR="00F42A53" w:rsidRPr="003F4AB8">
        <w:rPr>
          <w:rFonts w:cstheme="minorHAnsi"/>
        </w:rPr>
        <w:t>, bringing value from $184,</w:t>
      </w:r>
      <w:r w:rsidR="00985B3F" w:rsidRPr="003F4AB8">
        <w:rPr>
          <w:rFonts w:cstheme="minorHAnsi"/>
        </w:rPr>
        <w:t>7</w:t>
      </w:r>
      <w:r w:rsidR="00F42A53" w:rsidRPr="003F4AB8">
        <w:rPr>
          <w:rFonts w:cstheme="minorHAnsi"/>
        </w:rPr>
        <w:t xml:space="preserve">00 to $97,400.  Supervisor, Shawn Sweere asked for clarification if the value would increase if additions were made.  </w:t>
      </w:r>
      <w:proofErr w:type="spellStart"/>
      <w:r w:rsidR="00F42A53" w:rsidRPr="003F4AB8">
        <w:rPr>
          <w:rFonts w:cstheme="minorHAnsi"/>
        </w:rPr>
        <w:t>Franci</w:t>
      </w:r>
      <w:proofErr w:type="spellEnd"/>
      <w:r w:rsidR="00F42A53" w:rsidRPr="003F4AB8">
        <w:rPr>
          <w:rFonts w:cstheme="minorHAnsi"/>
        </w:rPr>
        <w:t xml:space="preserve"> confirmed that would affect the value.</w:t>
      </w:r>
    </w:p>
    <w:p w14:paraId="65BDC864" w14:textId="0DE01314" w:rsidR="00F42A53" w:rsidRPr="003F4AB8" w:rsidRDefault="00F42A53" w:rsidP="00691D37">
      <w:pPr>
        <w:spacing w:after="0"/>
        <w:rPr>
          <w:rFonts w:cstheme="minorHAnsi"/>
        </w:rPr>
      </w:pPr>
      <w:r w:rsidRPr="003F4AB8">
        <w:rPr>
          <w:rFonts w:cstheme="minorHAnsi"/>
        </w:rPr>
        <w:t>Motion was made by Shawn Sweere to accept new value due to split class specification from 184,700 to $97,400</w:t>
      </w:r>
      <w:r w:rsidR="00B82CC6" w:rsidRPr="003F4AB8">
        <w:rPr>
          <w:rFonts w:cstheme="minorHAnsi"/>
        </w:rPr>
        <w:t xml:space="preserve"> of Mike </w:t>
      </w:r>
      <w:proofErr w:type="spellStart"/>
      <w:r w:rsidR="00B82CC6" w:rsidRPr="003F4AB8">
        <w:rPr>
          <w:rFonts w:cstheme="minorHAnsi"/>
        </w:rPr>
        <w:t>Yokum’s</w:t>
      </w:r>
      <w:proofErr w:type="spellEnd"/>
      <w:r w:rsidR="00B82CC6" w:rsidRPr="003F4AB8">
        <w:rPr>
          <w:rFonts w:cstheme="minorHAnsi"/>
        </w:rPr>
        <w:t xml:space="preserve"> parcel 51000220165003.</w:t>
      </w:r>
    </w:p>
    <w:p w14:paraId="6984176F" w14:textId="56C8FA17" w:rsidR="00F42A53" w:rsidRPr="003F4AB8" w:rsidRDefault="00F42A53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100C0A6D" w14:textId="77777777" w:rsidR="00F42A53" w:rsidRPr="003F4AB8" w:rsidRDefault="00F42A53" w:rsidP="00691D37">
      <w:pPr>
        <w:spacing w:after="0"/>
        <w:rPr>
          <w:rFonts w:cstheme="minorHAnsi"/>
        </w:rPr>
      </w:pPr>
    </w:p>
    <w:p w14:paraId="24B5D110" w14:textId="6919C55D" w:rsidR="00F42A53" w:rsidRPr="003F4AB8" w:rsidRDefault="00F42A53" w:rsidP="00691D37">
      <w:pPr>
        <w:spacing w:after="0"/>
        <w:rPr>
          <w:rFonts w:cstheme="minorHAnsi"/>
        </w:rPr>
      </w:pPr>
      <w:r w:rsidRPr="003F4AB8">
        <w:rPr>
          <w:rFonts w:cstheme="minorHAnsi"/>
        </w:rPr>
        <w:t>51000282011000 owner – Joe &amp; Jessie W</w:t>
      </w:r>
      <w:r w:rsidR="00985B3F" w:rsidRPr="003F4AB8">
        <w:rPr>
          <w:rFonts w:cstheme="minorHAnsi"/>
        </w:rPr>
        <w:t>e</w:t>
      </w:r>
      <w:r w:rsidRPr="003F4AB8">
        <w:rPr>
          <w:rFonts w:cstheme="minorHAnsi"/>
        </w:rPr>
        <w:t>rner.  Appealed value of property.  After inspection value was changed from $242,300 to $238,100 due to disrepair of home.  The bulk of the value is in the land.</w:t>
      </w:r>
    </w:p>
    <w:p w14:paraId="7587B9CA" w14:textId="77777777" w:rsidR="00F42A53" w:rsidRPr="003F4AB8" w:rsidRDefault="00F42A53" w:rsidP="00691D37">
      <w:pPr>
        <w:spacing w:after="0"/>
        <w:rPr>
          <w:rFonts w:cstheme="minorHAnsi"/>
        </w:rPr>
      </w:pPr>
      <w:r w:rsidRPr="003F4AB8">
        <w:rPr>
          <w:rFonts w:cstheme="minorHAnsi"/>
        </w:rPr>
        <w:t>Motion was made by Shawn Sweere to accept the new total parcel value of $238,100 from $242,300.</w:t>
      </w:r>
    </w:p>
    <w:p w14:paraId="4441839E" w14:textId="6789201B" w:rsidR="00F42A53" w:rsidRPr="003F4AB8" w:rsidRDefault="00F42A53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276AF73C" w14:textId="77F92B9D" w:rsidR="00921DE0" w:rsidRPr="003F4AB8" w:rsidRDefault="00921DE0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lastRenderedPageBreak/>
        <w:t xml:space="preserve">51000990362000 owner – Steve </w:t>
      </w:r>
      <w:proofErr w:type="spellStart"/>
      <w:r w:rsidRPr="003F4AB8">
        <w:rPr>
          <w:rFonts w:cstheme="minorHAnsi"/>
        </w:rPr>
        <w:t>Giesinger</w:t>
      </w:r>
      <w:proofErr w:type="spellEnd"/>
      <w:r w:rsidRPr="003F4AB8">
        <w:rPr>
          <w:rFonts w:cstheme="minorHAnsi"/>
        </w:rPr>
        <w:t>.  Appealed value of property based on area of basement.  After inspection, area of basement was corrected.  Footage was corrected, bringing value from $385,100 to $362,500.</w:t>
      </w:r>
    </w:p>
    <w:p w14:paraId="2D0B112F" w14:textId="14C7BB6A" w:rsidR="00921DE0" w:rsidRPr="003F4AB8" w:rsidRDefault="00921DE0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t xml:space="preserve">Motion </w:t>
      </w:r>
      <w:r w:rsidR="006D46C0" w:rsidRPr="003F4AB8">
        <w:rPr>
          <w:rFonts w:cstheme="minorHAnsi"/>
        </w:rPr>
        <w:t>made by Shawn Sweere</w:t>
      </w:r>
      <w:r w:rsidRPr="003F4AB8">
        <w:rPr>
          <w:rFonts w:cstheme="minorHAnsi"/>
        </w:rPr>
        <w:t xml:space="preserve"> to accept new value of $362,500 from $385,100 </w:t>
      </w:r>
      <w:r w:rsidR="00B82CC6" w:rsidRPr="003F4AB8">
        <w:rPr>
          <w:rFonts w:cstheme="minorHAnsi"/>
        </w:rPr>
        <w:t xml:space="preserve">on parcel 51000990362000 </w:t>
      </w:r>
      <w:r w:rsidRPr="003F4AB8">
        <w:rPr>
          <w:rFonts w:cstheme="minorHAnsi"/>
        </w:rPr>
        <w:t>due to basement size correction.</w:t>
      </w:r>
    </w:p>
    <w:p w14:paraId="20FAA6B0" w14:textId="5F004462" w:rsidR="00921DE0" w:rsidRPr="003F4AB8" w:rsidRDefault="00921DE0" w:rsidP="00921DE0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754DF89B" w14:textId="58D0D8BE" w:rsidR="00921DE0" w:rsidRPr="003F4AB8" w:rsidRDefault="00921DE0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t xml:space="preserve">5100001001016 owner – Steven &amp; Alysa </w:t>
      </w:r>
      <w:proofErr w:type="spellStart"/>
      <w:r w:rsidRPr="003F4AB8">
        <w:rPr>
          <w:rFonts w:cstheme="minorHAnsi"/>
        </w:rPr>
        <w:t>Braukmann</w:t>
      </w:r>
      <w:proofErr w:type="spellEnd"/>
      <w:r w:rsidRPr="003F4AB8">
        <w:rPr>
          <w:rFonts w:cstheme="minorHAnsi"/>
        </w:rPr>
        <w:t>.  Appealed value based on measurement of home.  Correction was made from 29’ to 28’ with a smaller entry from garage bringing value from $428,800 to $424,200.</w:t>
      </w:r>
    </w:p>
    <w:p w14:paraId="5F17CEE8" w14:textId="6F96F890" w:rsidR="00921DE0" w:rsidRPr="003F4AB8" w:rsidRDefault="00921DE0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t>Motion made</w:t>
      </w:r>
      <w:r w:rsidR="006D46C0" w:rsidRPr="003F4AB8">
        <w:rPr>
          <w:rFonts w:cstheme="minorHAnsi"/>
        </w:rPr>
        <w:t xml:space="preserve"> by Shawn Sweere</w:t>
      </w:r>
      <w:r w:rsidRPr="003F4AB8">
        <w:rPr>
          <w:rFonts w:cstheme="minorHAnsi"/>
        </w:rPr>
        <w:t xml:space="preserve"> to accept change in value from $428,800 to $424,200</w:t>
      </w:r>
      <w:r w:rsidR="00B82CC6" w:rsidRPr="003F4AB8">
        <w:rPr>
          <w:rFonts w:cstheme="minorHAnsi"/>
        </w:rPr>
        <w:t xml:space="preserve"> on parcel 5100001001016</w:t>
      </w:r>
      <w:r w:rsidR="006D46C0" w:rsidRPr="003F4AB8">
        <w:rPr>
          <w:rFonts w:cstheme="minorHAnsi"/>
        </w:rPr>
        <w:t xml:space="preserve"> due to correction in garage entry size and going from 29’ to 28’.</w:t>
      </w:r>
    </w:p>
    <w:p w14:paraId="67C3A856" w14:textId="0FD829FC" w:rsidR="006D46C0" w:rsidRPr="003F4AB8" w:rsidRDefault="006D46C0" w:rsidP="006D46C0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2841B64C" w14:textId="0BBDE240" w:rsidR="006D46C0" w:rsidRPr="003F4AB8" w:rsidRDefault="006D46C0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t>51000330243008 owner – Jac</w:t>
      </w:r>
      <w:r w:rsidR="00985B3F" w:rsidRPr="003F4AB8">
        <w:rPr>
          <w:rFonts w:cstheme="minorHAnsi"/>
        </w:rPr>
        <w:t>ques</w:t>
      </w:r>
      <w:r w:rsidRPr="003F4AB8">
        <w:rPr>
          <w:rFonts w:cstheme="minorHAnsi"/>
        </w:rPr>
        <w:t xml:space="preserve"> Kimble.  Storage buildings were valued as Tar Site and should be valued as Remote Site.  One building was corrected to having no floor/no electrical.  These changes brought value from $124,600 to $96,700.  Classification was also changed from Commercial to Industrial.  Additional discussion as to an additional building being built on property.  </w:t>
      </w:r>
      <w:proofErr w:type="spellStart"/>
      <w:r w:rsidRPr="003F4AB8">
        <w:rPr>
          <w:rFonts w:cstheme="minorHAnsi"/>
        </w:rPr>
        <w:t>Franci</w:t>
      </w:r>
      <w:proofErr w:type="spellEnd"/>
      <w:r w:rsidRPr="003F4AB8">
        <w:rPr>
          <w:rFonts w:cstheme="minorHAnsi"/>
        </w:rPr>
        <w:t xml:space="preserve"> Gleeson was aware of additional building.</w:t>
      </w:r>
    </w:p>
    <w:p w14:paraId="6F396B05" w14:textId="37318951" w:rsidR="006D46C0" w:rsidRPr="003F4AB8" w:rsidRDefault="006D46C0" w:rsidP="00F42A53">
      <w:pPr>
        <w:spacing w:after="0"/>
        <w:rPr>
          <w:rFonts w:cstheme="minorHAnsi"/>
        </w:rPr>
      </w:pPr>
      <w:r w:rsidRPr="003F4AB8">
        <w:rPr>
          <w:rFonts w:cstheme="minorHAnsi"/>
        </w:rPr>
        <w:t xml:space="preserve">Motion made by Shawn Sweere to accept change in value from $124,600 to $96,700 </w:t>
      </w:r>
      <w:r w:rsidR="00B82CC6" w:rsidRPr="003F4AB8">
        <w:rPr>
          <w:rFonts w:cstheme="minorHAnsi"/>
        </w:rPr>
        <w:t xml:space="preserve">on parcel 51000330243008 </w:t>
      </w:r>
      <w:r w:rsidRPr="003F4AB8">
        <w:rPr>
          <w:rFonts w:cstheme="minorHAnsi"/>
        </w:rPr>
        <w:t>if deemed another building on site.</w:t>
      </w:r>
    </w:p>
    <w:p w14:paraId="524839BA" w14:textId="19351668" w:rsidR="006D46C0" w:rsidRPr="003F4AB8" w:rsidRDefault="006D46C0" w:rsidP="006D46C0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3CC799E7" w14:textId="75710F88" w:rsidR="006D46C0" w:rsidRPr="003F4AB8" w:rsidRDefault="00652F4E" w:rsidP="006D46C0">
      <w:pPr>
        <w:spacing w:after="0"/>
        <w:rPr>
          <w:rFonts w:cstheme="minorHAnsi"/>
        </w:rPr>
      </w:pPr>
      <w:r w:rsidRPr="003F4AB8">
        <w:rPr>
          <w:rFonts w:cstheme="minorHAnsi"/>
        </w:rPr>
        <w:t>51000330243002 owner – Jac</w:t>
      </w:r>
      <w:r w:rsidR="00985B3F" w:rsidRPr="003F4AB8">
        <w:rPr>
          <w:rFonts w:cstheme="minorHAnsi"/>
        </w:rPr>
        <w:t>ques</w:t>
      </w:r>
      <w:r w:rsidRPr="003F4AB8">
        <w:rPr>
          <w:rFonts w:cstheme="minorHAnsi"/>
        </w:rPr>
        <w:t xml:space="preserve"> Kimble.  Portion of garage changed from Residential to Commercial resulting in value change of $8,700.  New value is $456,800.</w:t>
      </w:r>
    </w:p>
    <w:p w14:paraId="784F5EF8" w14:textId="71123FD0" w:rsidR="00652F4E" w:rsidRPr="003F4AB8" w:rsidRDefault="00652F4E" w:rsidP="006D46C0">
      <w:pPr>
        <w:spacing w:after="0"/>
        <w:rPr>
          <w:rFonts w:cstheme="minorHAnsi"/>
        </w:rPr>
      </w:pPr>
      <w:r w:rsidRPr="003F4AB8">
        <w:rPr>
          <w:rFonts w:cstheme="minorHAnsi"/>
        </w:rPr>
        <w:t xml:space="preserve">Motion made by Shawn </w:t>
      </w:r>
      <w:proofErr w:type="spellStart"/>
      <w:r w:rsidRPr="003F4AB8">
        <w:rPr>
          <w:rFonts w:cstheme="minorHAnsi"/>
        </w:rPr>
        <w:t>Sweere</w:t>
      </w:r>
      <w:proofErr w:type="spellEnd"/>
      <w:r w:rsidRPr="003F4AB8">
        <w:rPr>
          <w:rFonts w:cstheme="minorHAnsi"/>
        </w:rPr>
        <w:t xml:space="preserve"> to </w:t>
      </w:r>
      <w:proofErr w:type="spellStart"/>
      <w:r w:rsidRPr="003F4AB8">
        <w:rPr>
          <w:rFonts w:cstheme="minorHAnsi"/>
        </w:rPr>
        <w:t>revaluate</w:t>
      </w:r>
      <w:proofErr w:type="spellEnd"/>
      <w:r w:rsidR="00B82CC6" w:rsidRPr="003F4AB8">
        <w:rPr>
          <w:rFonts w:cstheme="minorHAnsi"/>
        </w:rPr>
        <w:t xml:space="preserve"> value of parcel 51000330243002</w:t>
      </w:r>
      <w:r w:rsidRPr="003F4AB8">
        <w:rPr>
          <w:rFonts w:cstheme="minorHAnsi"/>
        </w:rPr>
        <w:t xml:space="preserve"> based on new detached garage built in 2019/2020.  Approved with new value of $456,800.</w:t>
      </w:r>
    </w:p>
    <w:p w14:paraId="1503013C" w14:textId="0C170C8D" w:rsidR="00652F4E" w:rsidRPr="003F4AB8" w:rsidRDefault="00652F4E" w:rsidP="00652F4E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0E72F7E5" w14:textId="47EFC886" w:rsidR="00652F4E" w:rsidRPr="003F4AB8" w:rsidRDefault="00652F4E" w:rsidP="00652F4E">
      <w:pPr>
        <w:spacing w:after="0"/>
        <w:rPr>
          <w:rFonts w:cstheme="minorHAnsi"/>
        </w:rPr>
      </w:pPr>
      <w:r w:rsidRPr="003F4AB8">
        <w:rPr>
          <w:rFonts w:cstheme="minorHAnsi"/>
        </w:rPr>
        <w:t>51100995006000 leased by Albert W</w:t>
      </w:r>
      <w:r w:rsidR="00985B3F" w:rsidRPr="003F4AB8">
        <w:rPr>
          <w:rFonts w:cstheme="minorHAnsi"/>
        </w:rPr>
        <w:t>e</w:t>
      </w:r>
      <w:r w:rsidRPr="003F4AB8">
        <w:rPr>
          <w:rFonts w:cstheme="minorHAnsi"/>
        </w:rPr>
        <w:t>rner from the City of Perham.  Otter Tail County is not sure of total acreage rented from the City of Perham.</w:t>
      </w:r>
    </w:p>
    <w:p w14:paraId="7BE4418D" w14:textId="3BA1ED86" w:rsidR="00652F4E" w:rsidRPr="003F4AB8" w:rsidRDefault="00652F4E" w:rsidP="00652F4E">
      <w:pPr>
        <w:spacing w:after="0"/>
        <w:rPr>
          <w:rFonts w:cstheme="minorHAnsi"/>
          <w:b/>
          <w:bCs/>
        </w:rPr>
      </w:pPr>
      <w:r w:rsidRPr="003F4AB8">
        <w:rPr>
          <w:rFonts w:cstheme="minorHAnsi"/>
        </w:rPr>
        <w:t>Motion made by Shawn Sweere to ensure acreage is correct from land lease from the City of Perham</w:t>
      </w:r>
      <w:r w:rsidR="00B82CC6" w:rsidRPr="003F4AB8">
        <w:rPr>
          <w:rFonts w:cstheme="minorHAnsi"/>
        </w:rPr>
        <w:t xml:space="preserve"> to Albert Warner, parcel 51100995006000</w:t>
      </w:r>
      <w:r w:rsidRPr="003F4AB8">
        <w:rPr>
          <w:rFonts w:cstheme="minorHAnsi"/>
        </w:rPr>
        <w:t>.</w:t>
      </w:r>
      <w:r w:rsidRPr="003F4AB8">
        <w:rPr>
          <w:rFonts w:cstheme="minorHAnsi"/>
          <w:b/>
          <w:bCs/>
        </w:rPr>
        <w:t xml:space="preserve"> </w:t>
      </w:r>
    </w:p>
    <w:p w14:paraId="774156C5" w14:textId="71205D3B" w:rsidR="00652F4E" w:rsidRPr="003F4AB8" w:rsidRDefault="00652F4E" w:rsidP="00652F4E">
      <w:pPr>
        <w:spacing w:after="0"/>
        <w:ind w:left="1440" w:firstLine="720"/>
        <w:rPr>
          <w:rFonts w:cstheme="minorHAnsi"/>
        </w:rPr>
      </w:pP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10896991" w14:textId="20AAC438" w:rsidR="00652F4E" w:rsidRPr="003F4AB8" w:rsidRDefault="00652F4E" w:rsidP="00652F4E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</w:p>
    <w:p w14:paraId="795449CE" w14:textId="1566C0AC" w:rsidR="00927465" w:rsidRPr="003F4AB8" w:rsidRDefault="00927465" w:rsidP="00D043DE">
      <w:pPr>
        <w:spacing w:after="0"/>
        <w:rPr>
          <w:rFonts w:cstheme="minorHAnsi"/>
        </w:rPr>
      </w:pPr>
      <w:r w:rsidRPr="003F4AB8">
        <w:rPr>
          <w:rFonts w:cstheme="minorHAnsi"/>
          <w:b/>
          <w:bCs/>
        </w:rPr>
        <w:t>Adjourn:</w:t>
      </w:r>
      <w:r w:rsidR="00D043DE" w:rsidRPr="003F4AB8">
        <w:rPr>
          <w:rFonts w:cstheme="minorHAnsi"/>
          <w:b/>
          <w:bCs/>
        </w:rPr>
        <w:t xml:space="preserve"> </w:t>
      </w:r>
      <w:r w:rsidR="00D043DE" w:rsidRPr="003F4AB8">
        <w:rPr>
          <w:rFonts w:cstheme="minorHAnsi"/>
        </w:rPr>
        <w:t>Motion made to adjourn meeting at 10:43 by Shawn Sweere.</w:t>
      </w:r>
    </w:p>
    <w:p w14:paraId="7CE57225" w14:textId="4A8359CA" w:rsidR="00D043DE" w:rsidRPr="003F4AB8" w:rsidRDefault="00D043DE" w:rsidP="00D043DE">
      <w:pPr>
        <w:spacing w:after="0"/>
        <w:rPr>
          <w:rFonts w:cstheme="minorHAnsi"/>
        </w:rPr>
      </w:pP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Second:</w:t>
      </w:r>
      <w:r w:rsidRPr="003F4AB8">
        <w:rPr>
          <w:rFonts w:cstheme="minorHAnsi"/>
        </w:rPr>
        <w:t xml:space="preserve"> Stanley </w:t>
      </w:r>
      <w:proofErr w:type="spellStart"/>
      <w:r w:rsidR="00BB02D8" w:rsidRPr="003F4AB8">
        <w:rPr>
          <w:rFonts w:cstheme="minorHAnsi"/>
        </w:rPr>
        <w:t>Marotz</w:t>
      </w:r>
      <w:proofErr w:type="spellEnd"/>
      <w:r w:rsidRPr="003F4AB8">
        <w:rPr>
          <w:rFonts w:cstheme="minorHAnsi"/>
        </w:rPr>
        <w:tab/>
      </w:r>
      <w:r w:rsidRPr="003F4AB8">
        <w:rPr>
          <w:rFonts w:cstheme="minorHAnsi"/>
        </w:rPr>
        <w:tab/>
      </w:r>
      <w:r w:rsidRPr="003F4AB8">
        <w:rPr>
          <w:rFonts w:cstheme="minorHAnsi"/>
          <w:b/>
          <w:bCs/>
        </w:rPr>
        <w:t>Carried:</w:t>
      </w:r>
      <w:r w:rsidRPr="003F4AB8">
        <w:rPr>
          <w:rFonts w:cstheme="minorHAnsi"/>
        </w:rPr>
        <w:t xml:space="preserve"> yes</w:t>
      </w:r>
    </w:p>
    <w:p w14:paraId="5646DC81" w14:textId="6462D373" w:rsidR="00716BB1" w:rsidRPr="003F4AB8" w:rsidRDefault="00716BB1" w:rsidP="00D043DE">
      <w:pPr>
        <w:spacing w:after="0"/>
        <w:rPr>
          <w:rFonts w:cstheme="minorHAnsi"/>
        </w:rPr>
      </w:pPr>
    </w:p>
    <w:p w14:paraId="3E56DEC9" w14:textId="77777777" w:rsidR="000B6D63" w:rsidRPr="003F4AB8" w:rsidRDefault="000B6D63" w:rsidP="00D043DE">
      <w:pPr>
        <w:spacing w:after="0"/>
        <w:rPr>
          <w:rFonts w:cstheme="minorHAnsi"/>
        </w:rPr>
      </w:pPr>
    </w:p>
    <w:p w14:paraId="3AE45786" w14:textId="1111C77F" w:rsidR="00716BB1" w:rsidRPr="003F4AB8" w:rsidRDefault="00716BB1" w:rsidP="00D043DE">
      <w:pPr>
        <w:spacing w:after="0"/>
        <w:rPr>
          <w:rFonts w:cstheme="minorHAnsi"/>
        </w:rPr>
      </w:pPr>
      <w:r w:rsidRPr="003F4AB8">
        <w:rPr>
          <w:rFonts w:cstheme="minorHAnsi"/>
        </w:rPr>
        <w:t xml:space="preserve">Meeting minutes </w:t>
      </w:r>
      <w:proofErr w:type="gramStart"/>
      <w:r w:rsidRPr="003F4AB8">
        <w:rPr>
          <w:rFonts w:cstheme="minorHAnsi"/>
        </w:rPr>
        <w:t>submitted  respectfully</w:t>
      </w:r>
      <w:proofErr w:type="gramEnd"/>
      <w:r w:rsidRPr="003F4AB8">
        <w:rPr>
          <w:rFonts w:cstheme="minorHAnsi"/>
        </w:rPr>
        <w:t xml:space="preserve"> by Marie Ashland, Clerk</w:t>
      </w:r>
      <w:r w:rsidR="0035355E" w:rsidRPr="003F4AB8">
        <w:rPr>
          <w:rFonts w:cstheme="minorHAnsi"/>
        </w:rPr>
        <w:t xml:space="preserve"> as final.</w:t>
      </w:r>
    </w:p>
    <w:p w14:paraId="21FA3EC2" w14:textId="0958FFC3" w:rsidR="00D043DE" w:rsidRPr="003F4AB8" w:rsidRDefault="00D043DE" w:rsidP="00D043DE">
      <w:pPr>
        <w:spacing w:after="0"/>
      </w:pPr>
    </w:p>
    <w:sectPr w:rsidR="00D043DE" w:rsidRPr="003F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65"/>
    <w:rsid w:val="000B6D63"/>
    <w:rsid w:val="0035355E"/>
    <w:rsid w:val="003F4AB8"/>
    <w:rsid w:val="00652F4E"/>
    <w:rsid w:val="00691D37"/>
    <w:rsid w:val="006D46C0"/>
    <w:rsid w:val="00716BB1"/>
    <w:rsid w:val="008C0A8D"/>
    <w:rsid w:val="00921DE0"/>
    <w:rsid w:val="00927465"/>
    <w:rsid w:val="00985B3F"/>
    <w:rsid w:val="009C1154"/>
    <w:rsid w:val="00B82CC6"/>
    <w:rsid w:val="00BB02D8"/>
    <w:rsid w:val="00CA1D5B"/>
    <w:rsid w:val="00D043DE"/>
    <w:rsid w:val="00F4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3EE9"/>
  <w15:chartTrackingRefBased/>
  <w15:docId w15:val="{1525551A-9AC6-4F66-A4A3-13345DF0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Ashland</dc:creator>
  <cp:keywords/>
  <dc:description/>
  <cp:lastModifiedBy>Marie Ashland</cp:lastModifiedBy>
  <cp:revision>10</cp:revision>
  <cp:lastPrinted>2021-05-04T23:41:00Z</cp:lastPrinted>
  <dcterms:created xsi:type="dcterms:W3CDTF">2021-04-15T23:33:00Z</dcterms:created>
  <dcterms:modified xsi:type="dcterms:W3CDTF">2021-05-22T17:08:00Z</dcterms:modified>
</cp:coreProperties>
</file>